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hanging="0" w:left="-1952" w:right="-602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hanging="0" w:left="-1938" w:right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</w:t>
      </w:r>
      <w:r>
        <w:rPr>
          <w:rFonts w:eastAsia="Arial" w:cs="Arial" w:ascii="Arial" w:hAnsi="Arial"/>
          <w:b/>
          <w:sz w:val="24"/>
        </w:rPr>
        <w:t xml:space="preserve">  </w:t>
      </w:r>
      <w:r>
        <w:rPr>
          <w:rFonts w:eastAsia="Arial" w:cs="Arial" w:ascii="Arial" w:hAnsi="Arial"/>
          <w:b/>
          <w:sz w:val="24"/>
        </w:rPr>
        <w:t>VAGAS DISPONÍVEIS PARA O DIA 10/05/2024.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4"/>
        </w:rPr>
        <w:t xml:space="preserve">                    </w:t>
      </w:r>
      <w:r>
        <w:rPr>
          <w:rFonts w:eastAsia="Arial" w:cs="Arial" w:ascii="Arial" w:hAnsi="Arial"/>
          <w:b/>
          <w:sz w:val="24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7433"/>
      </w:tblGrid>
      <w:tr>
        <w:trPr/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ANALISTA ADMINISTRATIVO – TI – SUPERIOR COMPLETO OU CURSANDO EM ADM, CONTÁBEIS OU AFINS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ADMINISTRATIVO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CONTAS A PAGAR/RECEBER/FINANCEIRO.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CONTABIL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CONFEITEIRO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ELETRICISTA.MÉDIO COMPLETO E/OU CURSO TÉCNICO ELETRICA. DESEJÁVEL HABILIDADE COM FERRAMENTAS E NR 10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PIZZAIOLO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SALGADEIRO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PESSOAL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MONTADOR INDUSTRIAL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CARPINTEIRO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CONFEITEIRO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CONTRA- MESTRE  (VAGA TEMPORÁRIA )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COZINHEIRO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ELETRICISTA DE INSTALAÇÕES INDUSTRIAIS – MÉDIO COMPLETO 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ELETRICISTA DE MANUTENÇÃO ELETROELETRÔNICA  -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ELETROTÉCNICO - CURSO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JORNALISTA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MECÂNICO INDUSTRIAL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DE MÓVEIS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INDUSTRIAL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CAMINHÃO TRUCK – CNH C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ÔNIBUS – MÉDIO COMPLETO – CNH D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OPERADOR DE CAIXA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PADEIRO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REPOSITOR DE MERCADORIAS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SERRALHEIRO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LIMPEZA – MÉDIO COMPLETO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 (CNH AB – DESEJÁVEL CURSO NA AREA)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DE PLANEJAMENTO E PROGRAMAÇÃODE MANUTENÇÃO – SUPERIOR ENGENHARIA CIVIL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TÉCNICO EM ELETROMECÂNICA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ENSINO MEDIO COMPLETO E CURSO TÉCNICO EM ELETROMECÂNICA 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COM CERTIFICADO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ELETROTÉCNICO (CURSO TÉCNICO)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TÉCNICO EM MANUTENÇÃO DE MÁQUINAS (ORDENHA) – MÉDIO COMPLETO – CNH B – TRABALHAR EM PALMEIRA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RURAL (CASAL)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– MORAR NA FAZENDA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VENDEDOR INTERNO (MATERIAL DE CONSTRUÇÃO) – MÉDIO COMPLETO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VENDEDOR EXTERNO – CNH B – CARRO PRÓPRIO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ZELADOR – MÉDIO COMPLETO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7"/>
        <w:gridCol w:w="7442"/>
      </w:tblGrid>
      <w:tr>
        <w:trPr/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</w:t>
            </w:r>
          </w:p>
        </w:tc>
        <w:tc>
          <w:tcPr>
            <w:tcW w:w="74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 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9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AÇOUGUEIRO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ATENDENTE DE BALCÃO – MÉDIO COMPLETO – CNH B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BALCÃO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COZINHA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CRÉDITO E COBRANÇA – MÉDIO COMPLETO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ELETROMECÂNICO – CNH B (CURSO TÉCNICO)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MECÂNICO DE MANUTENÇÃO DE AUTOMÓVEIS – FUNDAMENTAL COMPLETO –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AGRICOLAS (COLHEITADEIRA/PLANTADEIRA)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SALGADEIRO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SERVENTE DE OBRAS -  (VAGA TEMPORÁRIA)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(BOVINOS CORTE)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 AGRÍCOLA – MORAR NA FAZENDA EM PIRAÍ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17"/>
        <w:gridCol w:w="7402"/>
      </w:tblGrid>
      <w:tr>
        <w:trPr/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VAGAS SEM EXPERIÊNCIA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ATENDENTE DE BALCÃO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DENTISTA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09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DISPONIBILIDADE DE HORÁRIO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ESTÁGIO (AUXILIAR ADM – CURSANDO ENSINO MÉDIO)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FRENTISTA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FUNILEIRO MONTADOR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LAVADOR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</w:rPr>
              <w:t>LEITURISTA (ENERGIA)</w:t>
            </w:r>
            <w:r>
              <w:rPr>
                <w:b w:val="false"/>
                <w:sz w:val="20"/>
                <w:u w:val="none"/>
              </w:rPr>
              <w:t>– FUNDAMENTAL COMPLETO – DISPONIBILIDADE P/ VIAGENS (PG, PIRAI, TELEMACO E JAGUARIAIVA - CNH A – TER MOTO PRÓPRIA – DE 2019 P/ FRENTE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OPERADOR DE APOIO DE BALANÇA DE PESAGEM - MÉDIO COMPLETO – CNH C –  TRABALHAR NA RODOVIA PR-090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OPERADOR DE BALANÇA DE PESAGEM - MÉDIO COMPLETO – CNH C –  TRABALHAR NA RODOVIA PR-090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CAIXA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AGRÍCOLAS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PINTOR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POLIDOR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PREPARADOR DE AMOSTRAS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REPARADOR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SUPERVISOR DE BALANÇA DE PESAGEM - MÉDIO COMPLETO – CNH C –  TRABALHAR NA RODOVIA PR-090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SAÚDE BUCAL (CURSO TÉCNICO/CARTEIRINHA)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(GADO DE CORTE) TRABALHAR EM TIBAGI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0"/>
          <w:u w:val="none"/>
        </w:rPr>
        <w:t>ATENDIMENTO DAS 08:000 AS 12:00 E DAS 13:00 AS 17:00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sectPr>
      <w:type w:val="nextPage"/>
      <w:pgSz w:w="11906" w:h="16838"/>
      <w:pgMar w:left="767" w:right="882" w:gutter="0" w:header="0" w:top="1134" w:footer="0" w:bottom="7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